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anchor behindDoc="0" distT="0" distB="0" distL="0" distR="0" simplePos="0" locked="0" layoutInCell="1" allowOverlap="1" relativeHeight="0">
            <wp:simplePos x="0" y="0"/>
            <wp:positionH relativeFrom="column">
              <wp:posOffset>85725</wp:posOffset>
            </wp:positionH>
            <wp:positionV relativeFrom="paragraph">
              <wp:posOffset>-91440</wp:posOffset>
            </wp:positionV>
            <wp:extent cx="1774825" cy="213487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774825" cy="2134870"/>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both"/>
        <w:rPr/>
      </w:pPr>
      <w:r>
        <w:rPr/>
      </w:r>
    </w:p>
    <w:p>
      <w:pPr>
        <w:pStyle w:val="Normal"/>
        <w:jc w:val="both"/>
        <w:rPr/>
      </w:pPr>
      <w:r>
        <w:rPr/>
      </w:r>
    </w:p>
    <w:p>
      <w:pPr>
        <w:pStyle w:val="Normal"/>
        <w:jc w:val="both"/>
        <w:rPr>
          <w:sz w:val="24"/>
          <w:szCs w:val="24"/>
        </w:rPr>
      </w:pPr>
      <w:r>
        <w:rPr>
          <w:sz w:val="24"/>
          <w:szCs w:val="24"/>
        </w:rPr>
        <w:t xml:space="preserve">Mr. </w:t>
      </w:r>
      <w:r>
        <w:rPr>
          <w:sz w:val="24"/>
          <w:szCs w:val="24"/>
        </w:rPr>
        <w:t>Ranjit Singh</w:t>
      </w:r>
    </w:p>
    <w:p>
      <w:pPr>
        <w:pStyle w:val="Normal"/>
        <w:rPr/>
      </w:pPr>
      <w:r>
        <w:rPr/>
      </w:r>
    </w:p>
    <w:p>
      <w:pPr>
        <w:pStyle w:val="TextBody"/>
        <w:spacing w:before="0" w:after="0"/>
        <w:ind w:left="0" w:right="0" w:hanging="0"/>
        <w:jc w:val="both"/>
        <w:rPr>
          <w:rFonts w:eastAsia="Times New Roman" w:cs="Times New Roman" w:ascii="Calibri" w:hAnsi="Calibri"/>
          <w:bCs/>
          <w:sz w:val="24"/>
          <w:szCs w:val="24"/>
          <w:lang w:val="en-US"/>
        </w:rPr>
      </w:pPr>
      <w:r>
        <w:rPr>
          <w:rFonts w:eastAsia="Times New Roman" w:cs="Times New Roman" w:ascii="Calibri" w:hAnsi="Calibri"/>
          <w:b/>
          <w:bCs/>
          <w:i/>
          <w:sz w:val="24"/>
          <w:szCs w:val="24"/>
          <w:lang w:val="en-US"/>
        </w:rPr>
        <w:t xml:space="preserve">Ranjit Singh, </w:t>
      </w:r>
      <w:r>
        <w:rPr>
          <w:rFonts w:eastAsia="Times New Roman" w:cs="Times New Roman" w:ascii="Calibri" w:hAnsi="Calibri"/>
          <w:bCs/>
          <w:sz w:val="24"/>
          <w:szCs w:val="24"/>
          <w:lang w:val="en-US"/>
        </w:rPr>
        <w:t>Sr. Vice President Legal &amp; Company Secretary, joined Dishtv on December 24,</w:t>
      </w:r>
      <w:bookmarkStart w:id="0" w:name="_GoBack"/>
      <w:bookmarkEnd w:id="0"/>
      <w:r>
        <w:rPr>
          <w:rFonts w:eastAsia="Times New Roman" w:cs="Times New Roman" w:ascii="Calibri" w:hAnsi="Calibri"/>
          <w:bCs/>
          <w:sz w:val="24"/>
          <w:szCs w:val="24"/>
          <w:lang w:val="en-US"/>
        </w:rPr>
        <w:t xml:space="preserve"> 2004. He is responsible for the Legal, Regulatory and Secretarial / Statutory functions of our Company.</w:t>
      </w:r>
    </w:p>
    <w:p>
      <w:pPr>
        <w:pStyle w:val="Default"/>
        <w:rPr>
          <w:sz w:val="28"/>
          <w:szCs w:val="28"/>
        </w:rPr>
      </w:pPr>
      <w:r>
        <w:rPr>
          <w:sz w:val="28"/>
          <w:szCs w:val="28"/>
        </w:rPr>
      </w:r>
    </w:p>
    <w:p>
      <w:pPr>
        <w:pStyle w:val="Default"/>
        <w:rPr>
          <w:sz w:val="28"/>
          <w:szCs w:val="28"/>
        </w:rPr>
      </w:pPr>
      <w:r>
        <w:rPr>
          <w:rFonts w:eastAsia="Times New Roman" w:cs="Times New Roman"/>
          <w:bCs/>
          <w:sz w:val="24"/>
          <w:szCs w:val="24"/>
          <w:lang w:val="en-US"/>
        </w:rPr>
        <w:t>Ranjit has more than 15 years of work experience having worked with FMCG, Electrometrical and Software Firms. Prior to joining us, he was the Company Secretary of Parsec Technologies Limited from November 2003 to November 2004. He is a qualified Company Secretary and a member of the Institute of Company Secretaries of India. He also holds a bachelors degree of law from Delhi University.</w:t>
      </w:r>
      <w:r>
        <w:rPr>
          <w:sz w:val="28"/>
          <w:szCs w:val="28"/>
        </w:rPr>
        <w:t xml:space="preserve"> </w:t>
      </w:r>
    </w:p>
    <w:p>
      <w:pPr>
        <w:pStyle w:val="Default"/>
        <w:rPr>
          <w:sz w:val="28"/>
          <w:szCs w:val="28"/>
        </w:rPr>
      </w:pPr>
      <w:r>
        <w:rPr>
          <w:sz w:val="28"/>
          <w:szCs w:val="28"/>
        </w:rPr>
      </w:r>
    </w:p>
    <w:p>
      <w:pPr>
        <w:pStyle w:val="Defaul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Default">
    <w:name w:val="Default"/>
    <w:pPr>
      <w:widowControl/>
      <w:suppressAutoHyphens w:val="true"/>
      <w:bidi w:val="0"/>
      <w:spacing w:lineRule="auto" w:line="240" w:before="0" w:after="0"/>
      <w:jc w:val="left"/>
    </w:pPr>
    <w:rPr>
      <w:rFonts w:ascii="Calibri" w:hAnsi="Calibri" w:eastAsia="Droid Sans Fallback" w:cs="Calibri"/>
      <w:color w:val="000000"/>
      <w:sz w:val="24"/>
      <w:szCs w:val="24"/>
      <w:lang w:val="en-I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2015-12-11T15:01:48Z</dcterms:created>
  <dc:language>en-IN</dc:language>
  <cp:revision>0</cp:revision>
</cp:coreProperties>
</file>